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7A27" w14:textId="77777777" w:rsidR="00027100" w:rsidRDefault="00241BC2">
      <w:pPr>
        <w:adjustRightInd w:val="0"/>
        <w:snapToGrid w:val="0"/>
        <w:ind w:firstLineChars="0" w:firstLine="0"/>
        <w:jc w:val="center"/>
      </w:pPr>
      <w:r>
        <w:rPr>
          <w:rFonts w:eastAsia="黑体" w:hint="eastAsia"/>
          <w:b/>
          <w:sz w:val="44"/>
          <w:szCs w:val="44"/>
        </w:rPr>
        <w:t>哈尔滨商业大学</w:t>
      </w:r>
      <w:r>
        <w:rPr>
          <w:rFonts w:eastAsia="黑体" w:hint="eastAsia"/>
          <w:b/>
          <w:sz w:val="44"/>
          <w:szCs w:val="44"/>
        </w:rPr>
        <w:t>2024</w:t>
      </w:r>
      <w:r>
        <w:rPr>
          <w:rFonts w:eastAsia="黑体" w:hint="eastAsia"/>
          <w:b/>
          <w:sz w:val="44"/>
          <w:szCs w:val="44"/>
        </w:rPr>
        <w:t>年</w:t>
      </w:r>
      <w:r>
        <w:rPr>
          <w:rFonts w:eastAsia="黑体" w:hint="eastAsia"/>
          <w:b/>
          <w:sz w:val="44"/>
          <w:szCs w:val="44"/>
        </w:rPr>
        <w:t>硕士研究生入学考试指南</w:t>
      </w:r>
    </w:p>
    <w:p w14:paraId="51C6E656" w14:textId="789AA5E2" w:rsidR="00027100" w:rsidRDefault="00241BC2">
      <w:pPr>
        <w:adjustRightInd w:val="0"/>
        <w:snapToGrid w:val="0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考试科目名称：</w:t>
      </w:r>
      <w:r w:rsidR="00724881">
        <w:rPr>
          <w:rFonts w:ascii="宋体" w:hAnsi="宋体" w:hint="eastAsia"/>
          <w:b/>
          <w:sz w:val="28"/>
          <w:szCs w:val="28"/>
        </w:rPr>
        <w:t>8</w:t>
      </w:r>
      <w:r w:rsidR="00724881">
        <w:rPr>
          <w:rFonts w:ascii="宋体" w:hAnsi="宋体"/>
          <w:b/>
          <w:sz w:val="28"/>
          <w:szCs w:val="28"/>
        </w:rPr>
        <w:t>08</w:t>
      </w:r>
      <w:r>
        <w:rPr>
          <w:rFonts w:ascii="宋体" w:hAnsi="宋体" w:hint="eastAsia"/>
          <w:b/>
          <w:sz w:val="28"/>
          <w:szCs w:val="28"/>
        </w:rPr>
        <w:t xml:space="preserve">        </w:t>
      </w:r>
      <w:r>
        <w:rPr>
          <w:rFonts w:ascii="宋体" w:hAnsi="宋体" w:hint="eastAsia"/>
          <w:b/>
          <w:sz w:val="28"/>
          <w:szCs w:val="28"/>
        </w:rPr>
        <w:t>考试科目代码：</w:t>
      </w:r>
      <w:r w:rsidR="00724881">
        <w:rPr>
          <w:rFonts w:ascii="宋体" w:hAnsi="宋体" w:hint="eastAsia"/>
          <w:b/>
          <w:sz w:val="28"/>
          <w:szCs w:val="28"/>
        </w:rPr>
        <w:t>数据结构</w:t>
      </w:r>
    </w:p>
    <w:p w14:paraId="567F459C" w14:textId="77777777" w:rsidR="00027100" w:rsidRDefault="00241BC2">
      <w:pPr>
        <w:pStyle w:val="1"/>
      </w:pPr>
      <w:r>
        <w:rPr>
          <w:rFonts w:hint="eastAsia"/>
        </w:rPr>
        <w:t>一、</w:t>
      </w:r>
      <w:r>
        <w:rPr>
          <w:rFonts w:hint="eastAsia"/>
        </w:rPr>
        <w:t>考试要求</w:t>
      </w:r>
    </w:p>
    <w:p w14:paraId="35CBCF58" w14:textId="06FF1D6B" w:rsidR="00027100" w:rsidRDefault="00724881" w:rsidP="00724881">
      <w:pPr>
        <w:ind w:firstLine="480"/>
      </w:pPr>
      <w:r>
        <w:rPr>
          <w:rFonts w:ascii="宋体" w:hAnsi="宋体" w:cs="宋体" w:hint="eastAsia"/>
          <w:color w:val="000000"/>
          <w:kern w:val="0"/>
        </w:rPr>
        <w:t>数据结构科目</w:t>
      </w:r>
      <w:r w:rsidRPr="00270532">
        <w:rPr>
          <w:rFonts w:ascii="宋体" w:hAnsi="宋体" w:cs="宋体"/>
          <w:color w:val="000000"/>
          <w:kern w:val="0"/>
        </w:rPr>
        <w:t>考试的目的在于考察考生</w:t>
      </w:r>
      <w:r>
        <w:rPr>
          <w:rFonts w:ascii="宋体" w:hAnsi="宋体" w:cs="宋体" w:hint="eastAsia"/>
          <w:color w:val="000000"/>
          <w:kern w:val="0"/>
        </w:rPr>
        <w:t>是否可以</w:t>
      </w:r>
      <w:r w:rsidRPr="005D2ABC">
        <w:rPr>
          <w:rFonts w:ascii="宋体" w:hAnsi="宋体" w:cs="宋体" w:hint="eastAsia"/>
          <w:color w:val="000000"/>
          <w:kern w:val="0"/>
        </w:rPr>
        <w:t>合理地组织数据、</w:t>
      </w:r>
      <w:r>
        <w:rPr>
          <w:rFonts w:ascii="宋体" w:hAnsi="宋体" w:cs="宋体" w:hint="eastAsia"/>
          <w:color w:val="000000"/>
          <w:kern w:val="0"/>
        </w:rPr>
        <w:t>是否能够</w:t>
      </w:r>
      <w:r w:rsidRPr="005D2ABC">
        <w:rPr>
          <w:rFonts w:ascii="宋体" w:hAnsi="宋体" w:cs="宋体" w:hint="eastAsia"/>
          <w:color w:val="000000"/>
          <w:kern w:val="0"/>
        </w:rPr>
        <w:t>有效地存储和处理数据，</w:t>
      </w:r>
      <w:r>
        <w:rPr>
          <w:rFonts w:ascii="宋体" w:hAnsi="宋体" w:cs="宋体" w:hint="eastAsia"/>
          <w:color w:val="000000"/>
          <w:kern w:val="0"/>
        </w:rPr>
        <w:t>是否能</w:t>
      </w:r>
      <w:r w:rsidRPr="005D2ABC">
        <w:rPr>
          <w:rFonts w:ascii="宋体" w:hAnsi="宋体" w:cs="宋体" w:hint="eastAsia"/>
          <w:color w:val="000000"/>
          <w:kern w:val="0"/>
        </w:rPr>
        <w:t>正确地设计算法以及</w:t>
      </w:r>
      <w:r>
        <w:rPr>
          <w:rFonts w:ascii="宋体" w:hAnsi="宋体" w:cs="宋体" w:hint="eastAsia"/>
          <w:color w:val="000000"/>
          <w:kern w:val="0"/>
        </w:rPr>
        <w:t>是否能准确地</w:t>
      </w:r>
      <w:r w:rsidRPr="005D2ABC">
        <w:rPr>
          <w:rFonts w:ascii="宋体" w:hAnsi="宋体" w:cs="宋体" w:hint="eastAsia"/>
          <w:color w:val="000000"/>
          <w:kern w:val="0"/>
        </w:rPr>
        <w:t>对算法</w:t>
      </w:r>
      <w:r>
        <w:rPr>
          <w:rFonts w:ascii="宋体" w:hAnsi="宋体" w:cs="宋体" w:hint="eastAsia"/>
          <w:color w:val="000000"/>
          <w:kern w:val="0"/>
        </w:rPr>
        <w:t>进行</w:t>
      </w:r>
      <w:r w:rsidRPr="005D2ABC">
        <w:rPr>
          <w:rFonts w:ascii="宋体" w:hAnsi="宋体" w:cs="宋体" w:hint="eastAsia"/>
          <w:color w:val="000000"/>
          <w:kern w:val="0"/>
        </w:rPr>
        <w:t>分析和评价，</w:t>
      </w:r>
      <w:r>
        <w:rPr>
          <w:rFonts w:ascii="宋体" w:hAnsi="宋体" w:cs="宋体" w:hint="eastAsia"/>
          <w:color w:val="000000"/>
          <w:kern w:val="0"/>
        </w:rPr>
        <w:t>查看考生是否具有</w:t>
      </w:r>
      <w:r w:rsidRPr="005D2ABC">
        <w:rPr>
          <w:rFonts w:ascii="宋体" w:hAnsi="宋体" w:cs="宋体" w:hint="eastAsia"/>
          <w:color w:val="000000"/>
          <w:kern w:val="0"/>
        </w:rPr>
        <w:t>基本的</w:t>
      </w:r>
      <w:r>
        <w:rPr>
          <w:rFonts w:ascii="宋体" w:hAnsi="宋体" w:cs="宋体" w:hint="eastAsia"/>
          <w:color w:val="000000"/>
          <w:kern w:val="0"/>
        </w:rPr>
        <w:t>或良好的算法</w:t>
      </w:r>
      <w:r w:rsidRPr="005D2ABC">
        <w:rPr>
          <w:rFonts w:ascii="宋体" w:hAnsi="宋体" w:cs="宋体" w:hint="eastAsia"/>
          <w:color w:val="000000"/>
          <w:kern w:val="0"/>
        </w:rPr>
        <w:t>设计技能，</w:t>
      </w:r>
      <w:r>
        <w:rPr>
          <w:rFonts w:ascii="宋体" w:hAnsi="宋体" w:cs="宋体" w:hint="eastAsia"/>
          <w:color w:val="000000"/>
          <w:kern w:val="0"/>
        </w:rPr>
        <w:t>能否编制高效可靠的算法</w:t>
      </w:r>
      <w:r w:rsidRPr="005D2ABC">
        <w:rPr>
          <w:rFonts w:ascii="宋体" w:hAnsi="宋体" w:cs="宋体" w:hint="eastAsia"/>
          <w:color w:val="000000"/>
          <w:kern w:val="0"/>
        </w:rPr>
        <w:t>。</w:t>
      </w:r>
      <w:proofErr w:type="gramStart"/>
      <w:r w:rsidRPr="00270532">
        <w:rPr>
          <w:rFonts w:ascii="宋体" w:hAnsi="宋体" w:cs="宋体"/>
          <w:color w:val="000000"/>
          <w:kern w:val="0"/>
        </w:rPr>
        <w:t>本</w:t>
      </w:r>
      <w:r w:rsidRPr="001A77DA">
        <w:rPr>
          <w:rFonts w:hint="eastAsia"/>
        </w:rPr>
        <w:t>考试</w:t>
      </w:r>
      <w:proofErr w:type="gramEnd"/>
      <w:r w:rsidRPr="001A77DA">
        <w:rPr>
          <w:rFonts w:hint="eastAsia"/>
        </w:rPr>
        <w:t>科目</w:t>
      </w:r>
      <w:r w:rsidRPr="00270532">
        <w:rPr>
          <w:rFonts w:ascii="宋体" w:hAnsi="宋体" w:cs="宋体"/>
          <w:color w:val="000000"/>
          <w:kern w:val="0"/>
        </w:rPr>
        <w:t>考试范围包括：</w:t>
      </w:r>
      <w:r>
        <w:rPr>
          <w:rFonts w:ascii="宋体" w:hAnsi="宋体" w:cs="宋体" w:hint="eastAsia"/>
          <w:color w:val="000000"/>
          <w:kern w:val="0"/>
        </w:rPr>
        <w:t>数据结构基本概念、线性表、</w:t>
      </w:r>
      <w:proofErr w:type="gramStart"/>
      <w:r>
        <w:rPr>
          <w:rFonts w:ascii="宋体" w:hAnsi="宋体" w:cs="宋体" w:hint="eastAsia"/>
          <w:color w:val="000000"/>
          <w:kern w:val="0"/>
        </w:rPr>
        <w:t>栈</w:t>
      </w:r>
      <w:proofErr w:type="gramEnd"/>
      <w:r>
        <w:rPr>
          <w:rFonts w:ascii="宋体" w:hAnsi="宋体" w:cs="宋体" w:hint="eastAsia"/>
          <w:color w:val="000000"/>
          <w:kern w:val="0"/>
        </w:rPr>
        <w:t>和队列、串与数组和广义表、树和二叉树、图、查找和内部排序。</w:t>
      </w:r>
    </w:p>
    <w:p w14:paraId="66DE3C35" w14:textId="77777777" w:rsidR="00027100" w:rsidRDefault="00241BC2">
      <w:pPr>
        <w:pStyle w:val="1"/>
      </w:pPr>
      <w:r>
        <w:rPr>
          <w:rFonts w:hint="eastAsia"/>
        </w:rPr>
        <w:t>二、考试内容</w:t>
      </w:r>
    </w:p>
    <w:p w14:paraId="40C0A02D" w14:textId="77777777" w:rsidR="00724881" w:rsidRPr="00E47ACB" w:rsidRDefault="00724881" w:rsidP="00724881">
      <w:pPr>
        <w:ind w:firstLine="480"/>
      </w:pPr>
      <w:r w:rsidRPr="00E47ACB">
        <w:rPr>
          <w:rFonts w:hint="eastAsia"/>
        </w:rPr>
        <w:t xml:space="preserve">1. </w:t>
      </w:r>
      <w:r w:rsidRPr="00E47ACB">
        <w:rPr>
          <w:rFonts w:hint="eastAsia"/>
        </w:rPr>
        <w:t>对数据结构的基本概念和基本分析方法有明确的认识。</w:t>
      </w:r>
    </w:p>
    <w:p w14:paraId="38CDB318" w14:textId="77777777" w:rsidR="00724881" w:rsidRPr="00E47ACB" w:rsidRDefault="00724881" w:rsidP="00724881">
      <w:pPr>
        <w:ind w:firstLine="480"/>
      </w:pPr>
      <w:r w:rsidRPr="00E47ACB">
        <w:rPr>
          <w:rFonts w:hint="eastAsia"/>
        </w:rPr>
        <w:t xml:space="preserve">2. </w:t>
      </w:r>
      <w:r w:rsidRPr="00E47ACB">
        <w:rPr>
          <w:rFonts w:hint="eastAsia"/>
        </w:rPr>
        <w:t>熟悉线性表的表示和实现方法，并且对各种顺序和链式存储线性表的插入、删除操作有较深刻的理解和掌握。</w:t>
      </w:r>
    </w:p>
    <w:p w14:paraId="465C63E7" w14:textId="77777777" w:rsidR="00724881" w:rsidRPr="00E47ACB" w:rsidRDefault="00724881" w:rsidP="00724881">
      <w:pPr>
        <w:ind w:firstLine="480"/>
      </w:pPr>
      <w:r w:rsidRPr="00E47ACB">
        <w:rPr>
          <w:rFonts w:hint="eastAsia"/>
        </w:rPr>
        <w:t xml:space="preserve">3. </w:t>
      </w:r>
      <w:r w:rsidRPr="00E47ACB">
        <w:rPr>
          <w:rFonts w:hint="eastAsia"/>
        </w:rPr>
        <w:t>能够深刻理解</w:t>
      </w:r>
      <w:proofErr w:type="gramStart"/>
      <w:r w:rsidRPr="00E47ACB">
        <w:rPr>
          <w:rFonts w:hint="eastAsia"/>
        </w:rPr>
        <w:t>栈</w:t>
      </w:r>
      <w:proofErr w:type="gramEnd"/>
      <w:r w:rsidRPr="00E47ACB">
        <w:rPr>
          <w:rFonts w:hint="eastAsia"/>
        </w:rPr>
        <w:t>和队列这种数据结构的特性，并能在计算机系统中灵活应用。</w:t>
      </w:r>
    </w:p>
    <w:p w14:paraId="617179FF" w14:textId="77777777" w:rsidR="00724881" w:rsidRPr="00E47ACB" w:rsidRDefault="00724881" w:rsidP="00724881">
      <w:pPr>
        <w:ind w:firstLine="480"/>
      </w:pPr>
      <w:r w:rsidRPr="00E47ACB">
        <w:rPr>
          <w:rFonts w:hint="eastAsia"/>
        </w:rPr>
        <w:t xml:space="preserve">4. </w:t>
      </w:r>
      <w:r w:rsidRPr="00E47ACB">
        <w:rPr>
          <w:rFonts w:hint="eastAsia"/>
        </w:rPr>
        <w:t>对字符串、数组及广义表的特性有基本了解。</w:t>
      </w:r>
    </w:p>
    <w:p w14:paraId="596206C0" w14:textId="77777777" w:rsidR="00724881" w:rsidRPr="00E47ACB" w:rsidRDefault="00724881" w:rsidP="00724881">
      <w:pPr>
        <w:ind w:firstLine="480"/>
      </w:pPr>
      <w:r w:rsidRPr="00E47ACB">
        <w:rPr>
          <w:rFonts w:hint="eastAsia"/>
        </w:rPr>
        <w:t xml:space="preserve">5. </w:t>
      </w:r>
      <w:r w:rsidRPr="00E47ACB">
        <w:rPr>
          <w:rFonts w:hint="eastAsia"/>
        </w:rPr>
        <w:t>了解树的定义和基本术语，熟悉二叉树的性质和存储结构，掌握遍历二叉树的各种递归与非递归算法以及</w:t>
      </w:r>
      <w:proofErr w:type="gramStart"/>
      <w:r w:rsidRPr="00E47ACB">
        <w:rPr>
          <w:rFonts w:hint="eastAsia"/>
        </w:rPr>
        <w:t>赫</w:t>
      </w:r>
      <w:proofErr w:type="gramEnd"/>
      <w:r w:rsidRPr="00E47ACB">
        <w:rPr>
          <w:rFonts w:hint="eastAsia"/>
        </w:rPr>
        <w:t>夫</w:t>
      </w:r>
      <w:proofErr w:type="gramStart"/>
      <w:r w:rsidRPr="00E47ACB">
        <w:rPr>
          <w:rFonts w:hint="eastAsia"/>
        </w:rPr>
        <w:t>曼</w:t>
      </w:r>
      <w:proofErr w:type="gramEnd"/>
      <w:r w:rsidRPr="00E47ACB">
        <w:rPr>
          <w:rFonts w:hint="eastAsia"/>
        </w:rPr>
        <w:t>树及应用，并且了解线索二叉树的线索化过程，掌握森林与二叉树的转换。</w:t>
      </w:r>
    </w:p>
    <w:p w14:paraId="20A9C8CC" w14:textId="77777777" w:rsidR="00724881" w:rsidRPr="00E47ACB" w:rsidRDefault="00724881" w:rsidP="00724881">
      <w:pPr>
        <w:ind w:firstLine="480"/>
      </w:pPr>
      <w:r w:rsidRPr="00E47ACB">
        <w:rPr>
          <w:rFonts w:hint="eastAsia"/>
        </w:rPr>
        <w:t xml:space="preserve">6. </w:t>
      </w:r>
      <w:r w:rsidRPr="00E47ACB">
        <w:rPr>
          <w:rFonts w:hint="eastAsia"/>
        </w:rPr>
        <w:t>了解图的定义和基本术语，</w:t>
      </w:r>
      <w:proofErr w:type="gramStart"/>
      <w:r w:rsidRPr="00E47ACB">
        <w:rPr>
          <w:rFonts w:hint="eastAsia"/>
        </w:rPr>
        <w:t>熟悉图</w:t>
      </w:r>
      <w:proofErr w:type="gramEnd"/>
      <w:r w:rsidRPr="00E47ACB">
        <w:rPr>
          <w:rFonts w:hint="eastAsia"/>
        </w:rPr>
        <w:t>的存储结构，掌握图的遍历算法，并能解决最小生成树、拓扑排序、关键路径、最短路径等求解问题。</w:t>
      </w:r>
    </w:p>
    <w:p w14:paraId="2C88F3CE" w14:textId="77777777" w:rsidR="00724881" w:rsidRPr="00E47ACB" w:rsidRDefault="00724881" w:rsidP="00724881">
      <w:pPr>
        <w:ind w:firstLine="480"/>
      </w:pPr>
      <w:r w:rsidRPr="00E47ACB">
        <w:rPr>
          <w:rFonts w:hint="eastAsia"/>
        </w:rPr>
        <w:t xml:space="preserve">7. </w:t>
      </w:r>
      <w:r w:rsidRPr="00E47ACB">
        <w:rPr>
          <w:rFonts w:hint="eastAsia"/>
        </w:rPr>
        <w:t>掌握静态查找表和动态查找表的表示和操作实现方法，了解哈希函数的构造方法以及如何处理哈希表中的冲突。</w:t>
      </w:r>
    </w:p>
    <w:p w14:paraId="2474CF47" w14:textId="479B73C9" w:rsidR="00027100" w:rsidRDefault="00724881" w:rsidP="00724881">
      <w:pPr>
        <w:ind w:firstLine="480"/>
        <w:rPr>
          <w:rFonts w:ascii="黑体" w:eastAsia="黑体" w:hAnsi="黑体" w:cs="黑体"/>
          <w:b/>
        </w:rPr>
      </w:pPr>
      <w:r w:rsidRPr="00E47ACB">
        <w:rPr>
          <w:rFonts w:hint="eastAsia"/>
        </w:rPr>
        <w:t xml:space="preserve">8. </w:t>
      </w:r>
      <w:r w:rsidRPr="00E47ACB">
        <w:rPr>
          <w:rFonts w:hint="eastAsia"/>
        </w:rPr>
        <w:t>掌握各种内部排序的方法，能够深刻理解并比较各种内部排序的优缺点。</w:t>
      </w:r>
    </w:p>
    <w:p w14:paraId="3040A219" w14:textId="77777777" w:rsidR="00027100" w:rsidRDefault="00241BC2">
      <w:pPr>
        <w:pStyle w:val="1"/>
      </w:pPr>
      <w:r>
        <w:rPr>
          <w:rFonts w:hint="eastAsia"/>
        </w:rPr>
        <w:t>三、</w:t>
      </w:r>
      <w:r>
        <w:rPr>
          <w:rFonts w:hint="eastAsia"/>
        </w:rPr>
        <w:t>题型及比例</w:t>
      </w:r>
    </w:p>
    <w:p w14:paraId="1C30095E" w14:textId="77777777" w:rsidR="00724881" w:rsidRPr="0070637F" w:rsidRDefault="00724881" w:rsidP="00724881">
      <w:pPr>
        <w:ind w:firstLine="480"/>
      </w:pPr>
      <w:r w:rsidRPr="0070637F">
        <w:rPr>
          <w:rFonts w:hint="eastAsia"/>
        </w:rPr>
        <w:t xml:space="preserve">1. </w:t>
      </w:r>
      <w:r w:rsidRPr="0070637F">
        <w:rPr>
          <w:rFonts w:hint="eastAsia"/>
        </w:rPr>
        <w:t>简答题（</w:t>
      </w:r>
      <w:r w:rsidRPr="0070637F">
        <w:rPr>
          <w:rFonts w:hint="eastAsia"/>
        </w:rPr>
        <w:t>50</w:t>
      </w:r>
      <w:r w:rsidRPr="0070637F">
        <w:rPr>
          <w:rFonts w:hint="eastAsia"/>
        </w:rPr>
        <w:t>分）</w:t>
      </w:r>
    </w:p>
    <w:p w14:paraId="79E41225" w14:textId="77777777" w:rsidR="00724881" w:rsidRPr="0070637F" w:rsidRDefault="00724881" w:rsidP="00724881">
      <w:pPr>
        <w:ind w:firstLine="480"/>
      </w:pPr>
      <w:r w:rsidRPr="0070637F">
        <w:rPr>
          <w:rFonts w:hint="eastAsia"/>
        </w:rPr>
        <w:t>2.</w:t>
      </w:r>
      <w:r>
        <w:t xml:space="preserve"> </w:t>
      </w:r>
      <w:r w:rsidRPr="0070637F">
        <w:rPr>
          <w:rFonts w:hint="eastAsia"/>
        </w:rPr>
        <w:t>应用题（</w:t>
      </w:r>
      <w:r w:rsidRPr="0070637F">
        <w:rPr>
          <w:rFonts w:hint="eastAsia"/>
        </w:rPr>
        <w:t>60</w:t>
      </w:r>
      <w:r w:rsidRPr="0070637F">
        <w:rPr>
          <w:rFonts w:hint="eastAsia"/>
        </w:rPr>
        <w:t>分）</w:t>
      </w:r>
    </w:p>
    <w:p w14:paraId="3D98FBB8" w14:textId="77777777" w:rsidR="00724881" w:rsidRPr="001A77DA" w:rsidRDefault="00724881" w:rsidP="00724881">
      <w:pPr>
        <w:ind w:firstLine="480"/>
      </w:pPr>
      <w:r w:rsidRPr="0070637F">
        <w:rPr>
          <w:rFonts w:hint="eastAsia"/>
        </w:rPr>
        <w:t xml:space="preserve">3. </w:t>
      </w:r>
      <w:r w:rsidRPr="0070637F">
        <w:rPr>
          <w:rFonts w:hint="eastAsia"/>
        </w:rPr>
        <w:t>算法设计题（</w:t>
      </w:r>
      <w:r w:rsidRPr="0070637F">
        <w:rPr>
          <w:rFonts w:hint="eastAsia"/>
        </w:rPr>
        <w:t>40</w:t>
      </w:r>
      <w:r w:rsidRPr="0070637F">
        <w:rPr>
          <w:rFonts w:hint="eastAsia"/>
        </w:rPr>
        <w:t>分）</w:t>
      </w:r>
    </w:p>
    <w:p w14:paraId="7F20776D" w14:textId="77777777" w:rsidR="00027100" w:rsidRDefault="00241BC2">
      <w:pPr>
        <w:pStyle w:val="1"/>
      </w:pPr>
      <w:r>
        <w:rPr>
          <w:rFonts w:hint="eastAsia"/>
        </w:rPr>
        <w:lastRenderedPageBreak/>
        <w:t>四、参考书目</w:t>
      </w:r>
    </w:p>
    <w:p w14:paraId="1B927B5F" w14:textId="0F0D97F0" w:rsidR="00027100" w:rsidRDefault="00724881">
      <w:pPr>
        <w:ind w:firstLine="480"/>
      </w:pPr>
      <w:r w:rsidRPr="005642A7">
        <w:t>数据结构（</w:t>
      </w:r>
      <w:r w:rsidRPr="005642A7">
        <w:t>C</w:t>
      </w:r>
      <w:r w:rsidRPr="005642A7">
        <w:t>语言版</w:t>
      </w:r>
      <w:r w:rsidRPr="005642A7">
        <w:rPr>
          <w:rFonts w:hint="eastAsia"/>
        </w:rPr>
        <w:t>）</w:t>
      </w:r>
      <w:r w:rsidRPr="005642A7">
        <w:rPr>
          <w:rFonts w:hint="eastAsia"/>
        </w:rPr>
        <w:t>.</w:t>
      </w:r>
      <w:r w:rsidRPr="005642A7">
        <w:t>严蔚敏编著</w:t>
      </w:r>
      <w:r w:rsidRPr="005642A7">
        <w:rPr>
          <w:rFonts w:hint="eastAsia"/>
        </w:rPr>
        <w:t>.</w:t>
      </w:r>
      <w:r w:rsidRPr="005642A7">
        <w:rPr>
          <w:rFonts w:hint="eastAsia"/>
        </w:rPr>
        <w:t>北京：</w:t>
      </w:r>
      <w:r w:rsidRPr="005642A7">
        <w:t>清华大学出版社，</w:t>
      </w:r>
      <w:r>
        <w:t>2007</w:t>
      </w:r>
    </w:p>
    <w:p w14:paraId="5D93BF35" w14:textId="77777777" w:rsidR="00027100" w:rsidRDefault="00027100">
      <w:pPr>
        <w:ind w:firstLine="480"/>
      </w:pPr>
    </w:p>
    <w:sectPr w:rsidR="00027100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6748" w14:textId="77777777" w:rsidR="00241BC2" w:rsidRDefault="00241BC2">
      <w:pPr>
        <w:spacing w:line="240" w:lineRule="auto"/>
        <w:ind w:firstLine="480"/>
      </w:pPr>
      <w:r>
        <w:separator/>
      </w:r>
    </w:p>
  </w:endnote>
  <w:endnote w:type="continuationSeparator" w:id="0">
    <w:p w14:paraId="7D96D193" w14:textId="77777777" w:rsidR="00241BC2" w:rsidRDefault="00241BC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153B" w14:textId="77777777" w:rsidR="00241BC2" w:rsidRDefault="00241BC2">
      <w:pPr>
        <w:ind w:firstLine="480"/>
      </w:pPr>
      <w:r>
        <w:separator/>
      </w:r>
    </w:p>
  </w:footnote>
  <w:footnote w:type="continuationSeparator" w:id="0">
    <w:p w14:paraId="72236BED" w14:textId="77777777" w:rsidR="00241BC2" w:rsidRDefault="00241BC2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k2NmUzMDAwMWZjMzZjZTM1NmI4YmZlMzYyZGZhY2MifQ=="/>
  </w:docVars>
  <w:rsids>
    <w:rsidRoot w:val="008043EA"/>
    <w:rsid w:val="00027100"/>
    <w:rsid w:val="000437B8"/>
    <w:rsid w:val="00084CF1"/>
    <w:rsid w:val="00085BB8"/>
    <w:rsid w:val="00092F03"/>
    <w:rsid w:val="000C7E23"/>
    <w:rsid w:val="000E5B7B"/>
    <w:rsid w:val="00137935"/>
    <w:rsid w:val="00140FD8"/>
    <w:rsid w:val="001737E2"/>
    <w:rsid w:val="0018738B"/>
    <w:rsid w:val="001A77DA"/>
    <w:rsid w:val="001B5CF5"/>
    <w:rsid w:val="002140EE"/>
    <w:rsid w:val="00227684"/>
    <w:rsid w:val="00241BC2"/>
    <w:rsid w:val="002A0160"/>
    <w:rsid w:val="002B00C3"/>
    <w:rsid w:val="003205A2"/>
    <w:rsid w:val="00341790"/>
    <w:rsid w:val="003F3239"/>
    <w:rsid w:val="00427763"/>
    <w:rsid w:val="004548A0"/>
    <w:rsid w:val="00491348"/>
    <w:rsid w:val="0049546A"/>
    <w:rsid w:val="005030CF"/>
    <w:rsid w:val="0054566C"/>
    <w:rsid w:val="00563AB0"/>
    <w:rsid w:val="00563CE0"/>
    <w:rsid w:val="005642A7"/>
    <w:rsid w:val="005B59D2"/>
    <w:rsid w:val="005D2ABC"/>
    <w:rsid w:val="005D39DC"/>
    <w:rsid w:val="006015E5"/>
    <w:rsid w:val="00653C17"/>
    <w:rsid w:val="00697C1C"/>
    <w:rsid w:val="006A1895"/>
    <w:rsid w:val="006A421B"/>
    <w:rsid w:val="006C7AC8"/>
    <w:rsid w:val="00703558"/>
    <w:rsid w:val="0070637F"/>
    <w:rsid w:val="00712726"/>
    <w:rsid w:val="00724881"/>
    <w:rsid w:val="00724B91"/>
    <w:rsid w:val="007516B0"/>
    <w:rsid w:val="007A69C7"/>
    <w:rsid w:val="007C7953"/>
    <w:rsid w:val="007E145F"/>
    <w:rsid w:val="007F1B77"/>
    <w:rsid w:val="008043EA"/>
    <w:rsid w:val="00824041"/>
    <w:rsid w:val="0085627B"/>
    <w:rsid w:val="00856ABE"/>
    <w:rsid w:val="009028B2"/>
    <w:rsid w:val="00937456"/>
    <w:rsid w:val="009A4B45"/>
    <w:rsid w:val="009D7667"/>
    <w:rsid w:val="00A43EA3"/>
    <w:rsid w:val="00A7333F"/>
    <w:rsid w:val="00AE7D22"/>
    <w:rsid w:val="00AF60B7"/>
    <w:rsid w:val="00B81373"/>
    <w:rsid w:val="00C3342A"/>
    <w:rsid w:val="00C41E26"/>
    <w:rsid w:val="00C779F7"/>
    <w:rsid w:val="00CC0744"/>
    <w:rsid w:val="00CE5F67"/>
    <w:rsid w:val="00D2605B"/>
    <w:rsid w:val="00DD2E0A"/>
    <w:rsid w:val="00DF0B42"/>
    <w:rsid w:val="00E3769C"/>
    <w:rsid w:val="00ED49C4"/>
    <w:rsid w:val="00F52FBF"/>
    <w:rsid w:val="19410B0E"/>
    <w:rsid w:val="24285B83"/>
    <w:rsid w:val="342108C7"/>
    <w:rsid w:val="3CA0019D"/>
    <w:rsid w:val="4A707FD3"/>
    <w:rsid w:val="4B2F32E7"/>
    <w:rsid w:val="4D793356"/>
    <w:rsid w:val="57834034"/>
    <w:rsid w:val="6D4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ACA23"/>
  <w15:docId w15:val="{E35B8D1E-FD86-406A-AE5A-D6EF9BA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883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outlineLvl w:val="0"/>
    </w:pPr>
    <w:rPr>
      <w:rFonts w:eastAsia="黑体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MC SYSTEM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2008年硕士研究生入学考试大纲</dc:title>
  <dc:creator>MC SYSTEM</dc:creator>
  <cp:lastModifiedBy>qian zhao</cp:lastModifiedBy>
  <cp:revision>2</cp:revision>
  <cp:lastPrinted>2007-12-17T04:14:00Z</cp:lastPrinted>
  <dcterms:created xsi:type="dcterms:W3CDTF">2023-09-07T06:15:00Z</dcterms:created>
  <dcterms:modified xsi:type="dcterms:W3CDTF">2023-09-07T06:15:00Z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60F1088D22274D66A8ADEE13377C54BC</vt:lpwstr>
  </property>
</Properties>
</file>